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90BF" w14:textId="08AE38DA" w:rsidR="0098166A" w:rsidRPr="00213739" w:rsidRDefault="0098166A" w:rsidP="0098166A">
      <w:pPr>
        <w:pStyle w:val="BodyText"/>
        <w:jc w:val="center"/>
        <w:rPr>
          <w:rFonts w:ascii="Century Schoolbook" w:hAnsi="Century Schoolbook" w:cs="Times New Roman"/>
        </w:rPr>
      </w:pPr>
      <w:r w:rsidRPr="00213739">
        <w:rPr>
          <w:rFonts w:ascii="Century Schoolbook" w:hAnsi="Century Schoolbook" w:cs="Times New Roman"/>
        </w:rPr>
        <w:t>UNITED STATES BANKRUPTCY COURT</w:t>
      </w:r>
    </w:p>
    <w:p w14:paraId="0AC0E463" w14:textId="5E2BB28B" w:rsidR="00C76E77" w:rsidRPr="00213739" w:rsidRDefault="0098166A" w:rsidP="00901773">
      <w:pPr>
        <w:pStyle w:val="BodyText"/>
        <w:jc w:val="center"/>
        <w:rPr>
          <w:rFonts w:ascii="Century Schoolbook" w:hAnsi="Century Schoolbook" w:cs="Times New Roman"/>
          <w:sz w:val="21"/>
        </w:rPr>
      </w:pPr>
      <w:r w:rsidRPr="00213739">
        <w:rPr>
          <w:rFonts w:ascii="Century Schoolbook" w:hAnsi="Century Schoolbook" w:cs="Times New Roman"/>
        </w:rPr>
        <w:t>EASTERN DISTRICT OF WISCONSIN</w:t>
      </w:r>
      <w:r w:rsidR="004F7258" w:rsidRPr="00213739">
        <w:rPr>
          <w:rFonts w:ascii="Century Schoolbook" w:hAnsi="Century Schoolbook" w:cs="Times New Roman"/>
          <w:noProof/>
        </w:rPr>
        <mc:AlternateContent>
          <mc:Choice Requires="wps">
            <w:drawing>
              <wp:anchor distT="0" distB="0" distL="0" distR="0" simplePos="0" relativeHeight="251658240" behindDoc="1" locked="0" layoutInCell="1" allowOverlap="1" wp14:anchorId="42AFF1D7" wp14:editId="72DD956D">
                <wp:simplePos x="0" y="0"/>
                <wp:positionH relativeFrom="page">
                  <wp:posOffset>914400</wp:posOffset>
                </wp:positionH>
                <wp:positionV relativeFrom="paragraph">
                  <wp:posOffset>211455</wp:posOffset>
                </wp:positionV>
                <wp:extent cx="5943600" cy="0"/>
                <wp:effectExtent l="9525" t="12065" r="9525"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B83D"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54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" strokeweight=".96pt">
                <w10:wrap type="topAndBottom" anchorx="page"/>
              </v:line>
            </w:pict>
          </mc:Fallback>
        </mc:AlternateContent>
      </w:r>
    </w:p>
    <w:p w14:paraId="25065B32" w14:textId="77777777" w:rsidR="00C76E77" w:rsidRPr="00213739" w:rsidRDefault="00C76E77">
      <w:pPr>
        <w:pStyle w:val="BodyText"/>
        <w:spacing w:before="1"/>
        <w:rPr>
          <w:rFonts w:ascii="Century Schoolbook" w:hAnsi="Century Schoolbook" w:cs="Times New Roman"/>
          <w:sz w:val="20"/>
        </w:rPr>
      </w:pPr>
    </w:p>
    <w:p w14:paraId="1ADEEEE1" w14:textId="3C7DDD69" w:rsidR="00C76E77" w:rsidRPr="00213739" w:rsidRDefault="0098166A" w:rsidP="0098166A">
      <w:pPr>
        <w:pStyle w:val="BodyText"/>
        <w:tabs>
          <w:tab w:val="left" w:pos="5159"/>
        </w:tabs>
        <w:spacing w:before="24"/>
        <w:rPr>
          <w:rFonts w:ascii="Century Schoolbook" w:hAnsi="Century Schoolbook" w:cs="Times New Roman"/>
        </w:rPr>
      </w:pPr>
      <w:r w:rsidRPr="00213739">
        <w:rPr>
          <w:rFonts w:ascii="Century Schoolbook" w:hAnsi="Century Schoolbook" w:cs="Times New Roman"/>
        </w:rPr>
        <w:t xml:space="preserve">  </w:t>
      </w:r>
      <w:r w:rsidR="00AC1B78" w:rsidRPr="00213739">
        <w:rPr>
          <w:rFonts w:ascii="Century Schoolbook" w:hAnsi="Century Schoolbook" w:cs="Times New Roman"/>
        </w:rPr>
        <w:t>In re</w:t>
      </w:r>
      <w:r w:rsidR="0005700D" w:rsidRPr="00213739">
        <w:rPr>
          <w:rFonts w:ascii="Century Schoolbook" w:hAnsi="Century Schoolbook" w:cs="Times New Roman"/>
        </w:rPr>
        <w:tab/>
        <w:t xml:space="preserve">       </w:t>
      </w:r>
      <w:r w:rsidRPr="00213739">
        <w:rPr>
          <w:rFonts w:ascii="Century Schoolbook" w:hAnsi="Century Schoolbook" w:cs="Times New Roman"/>
        </w:rPr>
        <w:t>Chapter</w:t>
      </w:r>
      <w:r w:rsidRPr="00213739">
        <w:rPr>
          <w:rFonts w:ascii="Century Schoolbook" w:hAnsi="Century Schoolbook" w:cs="Times New Roman"/>
          <w:spacing w:val="-1"/>
        </w:rPr>
        <w:t xml:space="preserve"> </w:t>
      </w:r>
      <w:r w:rsidRPr="00213739">
        <w:rPr>
          <w:rFonts w:ascii="Century Schoolbook" w:hAnsi="Century Schoolbook" w:cs="Times New Roman"/>
        </w:rPr>
        <w:t>13</w:t>
      </w:r>
    </w:p>
    <w:p w14:paraId="4CEA4319" w14:textId="5205C79E" w:rsidR="0098166A" w:rsidRPr="00213739" w:rsidRDefault="0098166A" w:rsidP="0098166A">
      <w:pPr>
        <w:pStyle w:val="BodyText"/>
        <w:tabs>
          <w:tab w:val="left" w:pos="5159"/>
        </w:tabs>
        <w:spacing w:before="24"/>
        <w:rPr>
          <w:rFonts w:ascii="Century Schoolbook" w:hAnsi="Century Schoolbook" w:cs="Times New Roman"/>
        </w:rPr>
      </w:pPr>
      <w:r w:rsidRPr="00213739">
        <w:rPr>
          <w:rFonts w:ascii="Century Schoolbook" w:hAnsi="Century Schoolbook" w:cs="Times New Roman"/>
        </w:rPr>
        <w:t xml:space="preserve">  _____________________</w:t>
      </w:r>
      <w:r w:rsidR="00CF5AFE" w:rsidRPr="00213739">
        <w:rPr>
          <w:rFonts w:ascii="Century Schoolbook" w:hAnsi="Century Schoolbook" w:cs="Times New Roman"/>
        </w:rPr>
        <w:t>____</w:t>
      </w:r>
      <w:r w:rsidRPr="00213739">
        <w:rPr>
          <w:rFonts w:ascii="Century Schoolbook" w:hAnsi="Century Schoolbook" w:cs="Times New Roman"/>
        </w:rPr>
        <w:t>_____</w:t>
      </w:r>
      <w:proofErr w:type="gramStart"/>
      <w:r w:rsidRPr="00213739">
        <w:rPr>
          <w:rFonts w:ascii="Century Schoolbook" w:hAnsi="Century Schoolbook" w:cs="Times New Roman"/>
        </w:rPr>
        <w:t>_ ,</w:t>
      </w:r>
      <w:proofErr w:type="gramEnd"/>
      <w:r w:rsidR="0005700D" w:rsidRPr="00213739">
        <w:rPr>
          <w:rFonts w:ascii="Century Schoolbook" w:hAnsi="Century Schoolbook" w:cs="Times New Roman"/>
        </w:rPr>
        <w:tab/>
        <w:t xml:space="preserve">       </w:t>
      </w:r>
      <w:r w:rsidRPr="00213739">
        <w:rPr>
          <w:rFonts w:ascii="Century Schoolbook" w:hAnsi="Century Schoolbook" w:cs="Times New Roman"/>
        </w:rPr>
        <w:t>Case No.</w:t>
      </w:r>
      <w:r w:rsidRPr="00213739">
        <w:rPr>
          <w:rFonts w:ascii="Century Schoolbook" w:hAnsi="Century Schoolbook" w:cs="Times New Roman"/>
          <w:spacing w:val="-1"/>
        </w:rPr>
        <w:t xml:space="preserve"> </w:t>
      </w:r>
      <w:r w:rsidRPr="00213739">
        <w:rPr>
          <w:rFonts w:ascii="Century Schoolbook" w:hAnsi="Century Schoolbook" w:cs="Times New Roman"/>
        </w:rPr>
        <w:t xml:space="preserve"> ________________-</w:t>
      </w:r>
      <w:proofErr w:type="spellStart"/>
      <w:r w:rsidR="00D6564D" w:rsidRPr="00213739">
        <w:rPr>
          <w:rFonts w:ascii="Century Schoolbook" w:hAnsi="Century Schoolbook" w:cs="Times New Roman"/>
        </w:rPr>
        <w:t>rmb</w:t>
      </w:r>
      <w:proofErr w:type="spellEnd"/>
    </w:p>
    <w:p w14:paraId="76F80576" w14:textId="143B734F" w:rsidR="00C76E77" w:rsidRPr="00213739" w:rsidRDefault="00CF5AFE" w:rsidP="0098166A">
      <w:pPr>
        <w:pStyle w:val="BodyText"/>
        <w:tabs>
          <w:tab w:val="left" w:pos="5159"/>
        </w:tabs>
        <w:spacing w:before="24"/>
        <w:rPr>
          <w:rFonts w:ascii="Century Schoolbook" w:hAnsi="Century Schoolbook" w:cs="Times New Roman"/>
        </w:rPr>
      </w:pPr>
      <w:r w:rsidRPr="00213739">
        <w:rPr>
          <w:rFonts w:ascii="Century Schoolbook" w:hAnsi="Century Schoolbook" w:cs="Times New Roman"/>
        </w:rPr>
        <w:t xml:space="preserve">                                            </w:t>
      </w:r>
      <w:r w:rsidR="00AC1B78" w:rsidRPr="00213739">
        <w:rPr>
          <w:rFonts w:ascii="Century Schoolbook" w:hAnsi="Century Schoolbook" w:cs="Times New Roman"/>
        </w:rPr>
        <w:t>Debtor</w:t>
      </w:r>
      <w:r w:rsidR="00492A65" w:rsidRPr="00213739">
        <w:rPr>
          <w:rFonts w:ascii="Century Schoolbook" w:hAnsi="Century Schoolbook" w:cs="Times New Roman"/>
        </w:rPr>
        <w:t>s</w:t>
      </w:r>
      <w:r w:rsidR="00AC1B78" w:rsidRPr="00213739">
        <w:rPr>
          <w:rFonts w:ascii="Century Schoolbook" w:hAnsi="Century Schoolbook" w:cs="Times New Roman"/>
        </w:rPr>
        <w:t>.</w:t>
      </w:r>
      <w:r w:rsidR="0098166A" w:rsidRPr="00213739">
        <w:rPr>
          <w:rFonts w:ascii="Century Schoolbook" w:hAnsi="Century Schoolbook" w:cs="Times New Roman"/>
        </w:rPr>
        <w:t xml:space="preserve"> </w:t>
      </w:r>
    </w:p>
    <w:p w14:paraId="23F68398" w14:textId="77777777" w:rsidR="00C76E77" w:rsidRPr="00213739" w:rsidRDefault="004F7258">
      <w:pPr>
        <w:pStyle w:val="BodyText"/>
        <w:rPr>
          <w:rFonts w:ascii="Century Schoolbook" w:hAnsi="Century Schoolbook" w:cs="Times New Roman"/>
          <w:sz w:val="21"/>
        </w:rPr>
      </w:pPr>
      <w:r w:rsidRPr="00213739">
        <w:rPr>
          <w:rFonts w:ascii="Century Schoolbook" w:hAnsi="Century Schoolbook" w:cs="Times New Roman"/>
          <w:noProof/>
        </w:rPr>
        <mc:AlternateContent>
          <mc:Choice Requires="wps">
            <w:drawing>
              <wp:anchor distT="0" distB="0" distL="0" distR="0" simplePos="0" relativeHeight="251658241" behindDoc="1" locked="0" layoutInCell="1" allowOverlap="1" wp14:anchorId="39BA6C03" wp14:editId="3FCE7AD8">
                <wp:simplePos x="0" y="0"/>
                <wp:positionH relativeFrom="page">
                  <wp:posOffset>914400</wp:posOffset>
                </wp:positionH>
                <wp:positionV relativeFrom="paragraph">
                  <wp:posOffset>211455</wp:posOffset>
                </wp:positionV>
                <wp:extent cx="5943600" cy="0"/>
                <wp:effectExtent l="952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F790" id="Line 3"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54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" strokeweight=".96pt">
                <w10:wrap type="topAndBottom" anchorx="page"/>
              </v:line>
            </w:pict>
          </mc:Fallback>
        </mc:AlternateContent>
      </w:r>
    </w:p>
    <w:p w14:paraId="43231E48" w14:textId="77777777" w:rsidR="00C76E77" w:rsidRPr="00213739" w:rsidRDefault="00C76E77">
      <w:pPr>
        <w:pStyle w:val="BodyText"/>
        <w:spacing w:before="10"/>
        <w:rPr>
          <w:rFonts w:ascii="Century Schoolbook" w:hAnsi="Century Schoolbook" w:cs="Times New Roman"/>
          <w:sz w:val="21"/>
        </w:rPr>
      </w:pPr>
    </w:p>
    <w:p w14:paraId="354D959C" w14:textId="12156F46" w:rsidR="00C76E77" w:rsidRPr="00213739" w:rsidRDefault="0098166A" w:rsidP="00A7265B">
      <w:pPr>
        <w:jc w:val="center"/>
        <w:rPr>
          <w:rFonts w:ascii="Century Schoolbook" w:hAnsi="Century Schoolbook" w:cs="Times New Roman"/>
          <w:b/>
          <w:sz w:val="24"/>
        </w:rPr>
      </w:pPr>
      <w:r w:rsidRPr="00213739">
        <w:rPr>
          <w:rFonts w:ascii="Century Schoolbook" w:hAnsi="Century Schoolbook" w:cs="Times New Roman"/>
          <w:b/>
          <w:sz w:val="24"/>
        </w:rPr>
        <w:t xml:space="preserve">NOTICE OF HEARING ON </w:t>
      </w:r>
      <w:r w:rsidR="00A1727F" w:rsidRPr="00213739">
        <w:rPr>
          <w:rFonts w:ascii="Century Schoolbook" w:hAnsi="Century Schoolbook" w:cs="Times New Roman"/>
          <w:b/>
          <w:sz w:val="24"/>
        </w:rPr>
        <w:t xml:space="preserve">TRUSTEE’S </w:t>
      </w:r>
      <w:r w:rsidRPr="00213739">
        <w:rPr>
          <w:rFonts w:ascii="Century Schoolbook" w:hAnsi="Century Schoolbook" w:cs="Times New Roman"/>
          <w:b/>
          <w:sz w:val="24"/>
        </w:rPr>
        <w:t>MOTION TO DISMISS</w:t>
      </w:r>
      <w:r w:rsidR="007C32C7" w:rsidRPr="00213739">
        <w:rPr>
          <w:rFonts w:ascii="Century Schoolbook" w:hAnsi="Century Schoolbook" w:cs="Times New Roman"/>
          <w:b/>
          <w:sz w:val="24"/>
        </w:rPr>
        <w:t xml:space="preserve"> </w:t>
      </w:r>
    </w:p>
    <w:p w14:paraId="7C715942" w14:textId="77777777" w:rsidR="00C76E77" w:rsidRPr="00213739" w:rsidRDefault="004F7258">
      <w:pPr>
        <w:pStyle w:val="BodyText"/>
        <w:spacing w:before="1"/>
        <w:rPr>
          <w:rFonts w:ascii="Century Schoolbook" w:hAnsi="Century Schoolbook" w:cs="Times New Roman"/>
          <w:b/>
          <w:sz w:val="21"/>
        </w:rPr>
      </w:pPr>
      <w:r w:rsidRPr="00213739">
        <w:rPr>
          <w:rFonts w:ascii="Century Schoolbook" w:hAnsi="Century Schoolbook" w:cs="Times New Roman"/>
          <w:noProof/>
        </w:rPr>
        <mc:AlternateContent>
          <mc:Choice Requires="wps">
            <w:drawing>
              <wp:anchor distT="0" distB="0" distL="0" distR="0" simplePos="0" relativeHeight="251658242" behindDoc="1" locked="0" layoutInCell="1" allowOverlap="1" wp14:anchorId="6F4B7C72" wp14:editId="3DF2024C">
                <wp:simplePos x="0" y="0"/>
                <wp:positionH relativeFrom="page">
                  <wp:posOffset>914400</wp:posOffset>
                </wp:positionH>
                <wp:positionV relativeFrom="paragraph">
                  <wp:posOffset>212090</wp:posOffset>
                </wp:positionV>
                <wp:extent cx="5943600" cy="0"/>
                <wp:effectExtent l="9525" t="10160" r="9525" b="88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E852" id="Line 2"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7pt" to="540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" strokeweight=".96pt">
                <w10:wrap type="topAndBottom" anchorx="page"/>
              </v:line>
            </w:pict>
          </mc:Fallback>
        </mc:AlternateContent>
      </w:r>
    </w:p>
    <w:p w14:paraId="237A4625" w14:textId="77777777" w:rsidR="00C76E77" w:rsidRPr="00213739" w:rsidRDefault="00C76E77">
      <w:pPr>
        <w:pStyle w:val="BodyText"/>
        <w:spacing w:before="11"/>
        <w:rPr>
          <w:rFonts w:ascii="Century Schoolbook" w:hAnsi="Century Schoolbook" w:cs="Times New Roman"/>
          <w:b/>
          <w:sz w:val="21"/>
        </w:rPr>
      </w:pPr>
    </w:p>
    <w:p w14:paraId="655446D9" w14:textId="619B6F19" w:rsidR="00901773" w:rsidRDefault="0098166A" w:rsidP="00213739">
      <w:pPr>
        <w:pStyle w:val="BodyText"/>
        <w:ind w:right="288" w:firstLine="720"/>
        <w:rPr>
          <w:rFonts w:ascii="Century Schoolbook" w:hAnsi="Century Schoolbook" w:cs="Times New Roman"/>
        </w:rPr>
      </w:pPr>
      <w:r w:rsidRPr="00213739">
        <w:rPr>
          <w:rFonts w:ascii="Century Schoolbook" w:hAnsi="Century Schoolbook" w:cs="Times New Roman"/>
        </w:rPr>
        <w:t xml:space="preserve">PLEASE TAKE NOTICE that </w:t>
      </w:r>
      <w:r w:rsidR="00841272" w:rsidRPr="00213739">
        <w:rPr>
          <w:rFonts w:ascii="Century Schoolbook" w:hAnsi="Century Schoolbook" w:cs="Times New Roman"/>
        </w:rPr>
        <w:t xml:space="preserve">a </w:t>
      </w:r>
      <w:r w:rsidRPr="00213739">
        <w:rPr>
          <w:rFonts w:ascii="Century Schoolbook" w:hAnsi="Century Schoolbook" w:cs="Times New Roman"/>
        </w:rPr>
        <w:t>hearing</w:t>
      </w:r>
      <w:r w:rsidR="00841272" w:rsidRPr="00213739">
        <w:rPr>
          <w:rFonts w:ascii="Century Schoolbook" w:hAnsi="Century Schoolbook" w:cs="Times New Roman"/>
        </w:rPr>
        <w:t xml:space="preserve"> on </w:t>
      </w:r>
      <w:r w:rsidR="007F5432" w:rsidRPr="00213739">
        <w:rPr>
          <w:rFonts w:ascii="Century Schoolbook" w:hAnsi="Century Schoolbook" w:cs="Times New Roman"/>
        </w:rPr>
        <w:t>the Trustee’s Motion to Dismiss Case</w:t>
      </w:r>
      <w:r w:rsidRPr="00213739">
        <w:rPr>
          <w:rFonts w:ascii="Century Schoolbook" w:hAnsi="Century Schoolbook" w:cs="Times New Roman"/>
        </w:rPr>
        <w:t xml:space="preserve"> will be held </w:t>
      </w:r>
      <w:r w:rsidR="00841272" w:rsidRPr="00213739">
        <w:rPr>
          <w:rFonts w:ascii="Century Schoolbook" w:hAnsi="Century Schoolbook" w:cs="Times New Roman"/>
        </w:rPr>
        <w:t xml:space="preserve">before </w:t>
      </w:r>
      <w:r w:rsidRPr="00213739">
        <w:rPr>
          <w:rFonts w:ascii="Century Schoolbook" w:hAnsi="Century Schoolbook" w:cs="Times New Roman"/>
        </w:rPr>
        <w:t>United States Bankruptcy Judge</w:t>
      </w:r>
      <w:r w:rsidR="007F5432" w:rsidRPr="00213739">
        <w:rPr>
          <w:rFonts w:ascii="Century Schoolbook" w:hAnsi="Century Schoolbook" w:cs="Times New Roman"/>
        </w:rPr>
        <w:t xml:space="preserve"> Rachel Blise</w:t>
      </w:r>
      <w:r w:rsidRPr="00213739">
        <w:rPr>
          <w:rFonts w:ascii="Century Schoolbook" w:hAnsi="Century Schoolbook" w:cs="Times New Roman"/>
        </w:rPr>
        <w:t xml:space="preserve"> o</w:t>
      </w:r>
      <w:r w:rsidR="00FC2DB8" w:rsidRPr="00213739">
        <w:rPr>
          <w:rFonts w:ascii="Century Schoolbook" w:hAnsi="Century Schoolbook" w:cs="Times New Roman"/>
        </w:rPr>
        <w:t xml:space="preserve">n </w:t>
      </w:r>
      <w:r w:rsidR="00901773" w:rsidRPr="00213739">
        <w:rPr>
          <w:rFonts w:ascii="Century Schoolbook" w:hAnsi="Century Schoolbook" w:cs="Times New Roman"/>
        </w:rPr>
        <w:t>___________________ at ________.</w:t>
      </w:r>
    </w:p>
    <w:p w14:paraId="20831B1E" w14:textId="77777777" w:rsidR="00213739" w:rsidRDefault="00213739" w:rsidP="00213739">
      <w:pPr>
        <w:pStyle w:val="BodyText"/>
        <w:ind w:right="288" w:firstLine="720"/>
        <w:rPr>
          <w:rFonts w:ascii="Century Schoolbook" w:hAnsi="Century Schoolbook" w:cs="Times New Roman"/>
        </w:rPr>
      </w:pPr>
    </w:p>
    <w:p w14:paraId="75240BDB" w14:textId="0709DA5B" w:rsidR="00213739" w:rsidRPr="00213739" w:rsidRDefault="00213739" w:rsidP="00213739">
      <w:pPr>
        <w:pStyle w:val="BodyText"/>
        <w:ind w:right="288" w:firstLine="720"/>
        <w:rPr>
          <w:rFonts w:ascii="Century Schoolbook" w:hAnsi="Century Schoolbook" w:cs="Times New Roman"/>
          <w:spacing w:val="-5"/>
        </w:rPr>
      </w:pPr>
      <w:r w:rsidRPr="00213739">
        <w:rPr>
          <w:rFonts w:ascii="Century Schoolbook" w:hAnsi="Century Schoolbook" w:cs="Times New Roman"/>
          <w:spacing w:val="-5"/>
        </w:rPr>
        <w:t>Should any party have a conflict with the scheduled date and time for this hearing, that party should review the Chambers Procedures for Judge Blise, which can be found on the court’s website at www.wieb.uscourts.gov.</w:t>
      </w:r>
    </w:p>
    <w:p w14:paraId="775678B6" w14:textId="7B89F93B" w:rsidR="00F241CB" w:rsidRPr="00213739" w:rsidRDefault="00F241CB" w:rsidP="00213739">
      <w:pPr>
        <w:pStyle w:val="NormalWeb"/>
        <w:ind w:firstLine="720"/>
        <w:rPr>
          <w:rFonts w:ascii="Century Schoolbook" w:hAnsi="Century Schoolbook"/>
        </w:rPr>
      </w:pPr>
      <w:r w:rsidRPr="00213739">
        <w:rPr>
          <w:rFonts w:ascii="Century Schoolbook" w:hAnsi="Century Schoolbook"/>
        </w:rPr>
        <w:t xml:space="preserve">PLEASE TAKE FURTHER NOTICE </w:t>
      </w:r>
      <w:r w:rsidR="00213739" w:rsidRPr="004C7808">
        <w:rPr>
          <w:rFonts w:ascii="Century Schoolbook" w:hAnsi="Century Schoolbook"/>
        </w:rPr>
        <w:t xml:space="preserve">that parties and counsel may appear in person for this hearing at the United States Courthouse, 517 East Wisconsin Ave., Room 149, Milwaukee, Wisconsin or they may appear by Zoom videoconference, </w:t>
      </w:r>
      <w:hyperlink r:id="rId8">
        <w:r w:rsidR="00213739" w:rsidRPr="004C7808">
          <w:rPr>
            <w:rFonts w:ascii="Century Schoolbook" w:hAnsi="Century Schoolbook"/>
            <w:spacing w:val="-2"/>
            <w:u w:val="single"/>
          </w:rPr>
          <w:t>http://www.zoomgov.com/join</w:t>
        </w:r>
      </w:hyperlink>
      <w:r w:rsidR="00213739" w:rsidRPr="004C7808">
        <w:rPr>
          <w:rFonts w:ascii="Century Schoolbook" w:hAnsi="Century Schoolbook"/>
          <w:spacing w:val="-2"/>
        </w:rPr>
        <w:t>,</w:t>
      </w:r>
      <w:r w:rsidR="00213739" w:rsidRPr="004C7808">
        <w:rPr>
          <w:rFonts w:ascii="Century Schoolbook" w:hAnsi="Century Schoolbook"/>
          <w:spacing w:val="-2"/>
          <w:u w:val="single"/>
        </w:rPr>
        <w:t xml:space="preserve"> </w:t>
      </w:r>
      <w:r w:rsidR="00213739" w:rsidRPr="004C7808">
        <w:rPr>
          <w:rFonts w:ascii="Century Schoolbook" w:hAnsi="Century Schoolbook"/>
        </w:rPr>
        <w:t>Meeting</w:t>
      </w:r>
      <w:r w:rsidR="00213739" w:rsidRPr="004C7808">
        <w:rPr>
          <w:rFonts w:ascii="Century Schoolbook" w:hAnsi="Century Schoolbook"/>
          <w:spacing w:val="6"/>
        </w:rPr>
        <w:t xml:space="preserve"> </w:t>
      </w:r>
      <w:r w:rsidR="00213739" w:rsidRPr="004C7808">
        <w:rPr>
          <w:rFonts w:ascii="Century Schoolbook" w:hAnsi="Century Schoolbook"/>
        </w:rPr>
        <w:t>ID:</w:t>
      </w:r>
      <w:r w:rsidR="00213739" w:rsidRPr="004C7808">
        <w:rPr>
          <w:rFonts w:ascii="Century Schoolbook" w:hAnsi="Century Schoolbook"/>
          <w:spacing w:val="6"/>
        </w:rPr>
        <w:t xml:space="preserve"> </w:t>
      </w:r>
      <w:r w:rsidR="00213739" w:rsidRPr="004C7808">
        <w:rPr>
          <w:rFonts w:ascii="Century Schoolbook" w:hAnsi="Century Schoolbook"/>
        </w:rPr>
        <w:t>160</w:t>
      </w:r>
      <w:r w:rsidR="00213739" w:rsidRPr="004C7808">
        <w:rPr>
          <w:rFonts w:ascii="Century Schoolbook" w:hAnsi="Century Schoolbook"/>
          <w:spacing w:val="6"/>
        </w:rPr>
        <w:t xml:space="preserve"> </w:t>
      </w:r>
      <w:r w:rsidR="00213739" w:rsidRPr="004C7808">
        <w:rPr>
          <w:rFonts w:ascii="Century Schoolbook" w:hAnsi="Century Schoolbook"/>
        </w:rPr>
        <w:t>5891</w:t>
      </w:r>
      <w:r w:rsidR="00213739" w:rsidRPr="004C7808">
        <w:rPr>
          <w:rFonts w:ascii="Century Schoolbook" w:hAnsi="Century Schoolbook"/>
          <w:spacing w:val="7"/>
        </w:rPr>
        <w:t xml:space="preserve"> </w:t>
      </w:r>
      <w:r w:rsidR="00213739" w:rsidRPr="004C7808">
        <w:rPr>
          <w:rFonts w:ascii="Century Schoolbook" w:hAnsi="Century Schoolbook"/>
          <w:spacing w:val="-4"/>
        </w:rPr>
        <w:t xml:space="preserve">6561, </w:t>
      </w:r>
      <w:r w:rsidR="00213739" w:rsidRPr="004C7808">
        <w:rPr>
          <w:rFonts w:ascii="Century Schoolbook" w:hAnsi="Century Schoolbook"/>
        </w:rPr>
        <w:t>Passcode:</w:t>
      </w:r>
      <w:r w:rsidR="00213739" w:rsidRPr="004C7808">
        <w:rPr>
          <w:rFonts w:ascii="Century Schoolbook" w:hAnsi="Century Schoolbook"/>
          <w:spacing w:val="11"/>
        </w:rPr>
        <w:t xml:space="preserve"> </w:t>
      </w:r>
      <w:r w:rsidR="00213739" w:rsidRPr="004C7808">
        <w:rPr>
          <w:rFonts w:ascii="Century Schoolbook" w:hAnsi="Century Schoolbook"/>
          <w:spacing w:val="-2"/>
        </w:rPr>
        <w:t>447162.  Additional Zoom access details, including direct hyperlinks to meeting rooms, are available on the Court’s website.  The court may already be in session, so please wait quietly for your case to be called.</w:t>
      </w:r>
    </w:p>
    <w:p w14:paraId="077ACEE8" w14:textId="1EC9CB9F" w:rsidR="006B320C" w:rsidRPr="00213739" w:rsidRDefault="006B320C" w:rsidP="00213739">
      <w:pPr>
        <w:pStyle w:val="BodyText"/>
        <w:ind w:firstLine="720"/>
        <w:rPr>
          <w:rFonts w:ascii="Century Schoolbook" w:hAnsi="Century Schoolbook" w:cs="Times New Roman"/>
        </w:rPr>
      </w:pPr>
      <w:r w:rsidRPr="00213739">
        <w:rPr>
          <w:rFonts w:ascii="Century Schoolbook" w:hAnsi="Century Schoolbook" w:cs="Times New Roman"/>
        </w:rPr>
        <w:t xml:space="preserve">PLEASE TAKE FURTHER NOTICE that the </w:t>
      </w:r>
      <w:r w:rsidR="00A00C04">
        <w:rPr>
          <w:rFonts w:ascii="Century Schoolbook" w:hAnsi="Century Schoolbook" w:cs="Times New Roman"/>
        </w:rPr>
        <w:t>c</w:t>
      </w:r>
      <w:r w:rsidRPr="00213739">
        <w:rPr>
          <w:rFonts w:ascii="Century Schoolbook" w:hAnsi="Century Schoolbook" w:cs="Times New Roman"/>
        </w:rPr>
        <w:t xml:space="preserve">ourt may rule </w:t>
      </w:r>
      <w:r w:rsidR="00D960F2" w:rsidRPr="00213739">
        <w:rPr>
          <w:rFonts w:ascii="Century Schoolbook" w:hAnsi="Century Schoolbook" w:cs="Times New Roman"/>
        </w:rPr>
        <w:t xml:space="preserve">at the hearing </w:t>
      </w:r>
      <w:r w:rsidRPr="00213739">
        <w:rPr>
          <w:rFonts w:ascii="Century Schoolbook" w:hAnsi="Century Schoolbook" w:cs="Times New Roman"/>
        </w:rPr>
        <w:t>or may schedule additional hearings, without further notice.</w:t>
      </w:r>
    </w:p>
    <w:p w14:paraId="32EBD28A" w14:textId="77777777" w:rsidR="0098166A" w:rsidRPr="00213739" w:rsidRDefault="0098166A" w:rsidP="00070AA0">
      <w:pPr>
        <w:pStyle w:val="BodyText"/>
        <w:rPr>
          <w:rFonts w:ascii="Century Schoolbook" w:hAnsi="Century Schoolbook" w:cs="Times New Roman"/>
        </w:rPr>
      </w:pPr>
    </w:p>
    <w:p w14:paraId="2DC928F7" w14:textId="77777777" w:rsidR="0098166A" w:rsidRPr="00213739" w:rsidRDefault="0098166A" w:rsidP="00070AA0">
      <w:pPr>
        <w:pStyle w:val="BodyText"/>
        <w:rPr>
          <w:rFonts w:ascii="Century Schoolbook" w:hAnsi="Century Schoolbook" w:cs="Times New Roman"/>
        </w:rPr>
      </w:pPr>
    </w:p>
    <w:p w14:paraId="346B05D2" w14:textId="3689BDA1" w:rsidR="0098166A" w:rsidRPr="00213739" w:rsidRDefault="00070AA0" w:rsidP="00070AA0">
      <w:pPr>
        <w:pStyle w:val="BodyText"/>
        <w:ind w:right="288"/>
        <w:rPr>
          <w:rFonts w:ascii="Century Schoolbook" w:hAnsi="Century Schoolbook" w:cs="Times New Roman"/>
          <w:spacing w:val="-5"/>
        </w:rPr>
      </w:pPr>
      <w:r w:rsidRPr="00213739">
        <w:rPr>
          <w:rFonts w:ascii="Century Schoolbook" w:hAnsi="Century Schoolbook" w:cs="Times New Roman"/>
          <w:spacing w:val="-5"/>
        </w:rPr>
        <w:tab/>
      </w:r>
      <w:r w:rsidRPr="00213739">
        <w:rPr>
          <w:rFonts w:ascii="Century Schoolbook" w:hAnsi="Century Schoolbook" w:cs="Times New Roman"/>
          <w:spacing w:val="-5"/>
        </w:rPr>
        <w:tab/>
      </w:r>
      <w:r w:rsidRPr="00213739">
        <w:rPr>
          <w:rFonts w:ascii="Century Schoolbook" w:hAnsi="Century Schoolbook" w:cs="Times New Roman"/>
          <w:spacing w:val="-5"/>
        </w:rPr>
        <w:tab/>
      </w:r>
      <w:r w:rsidRPr="00213739">
        <w:rPr>
          <w:rFonts w:ascii="Century Schoolbook" w:hAnsi="Century Schoolbook" w:cs="Times New Roman"/>
          <w:spacing w:val="-5"/>
        </w:rPr>
        <w:tab/>
      </w:r>
      <w:r w:rsidRPr="00213739">
        <w:rPr>
          <w:rFonts w:ascii="Century Schoolbook" w:hAnsi="Century Schoolbook" w:cs="Times New Roman"/>
          <w:spacing w:val="-5"/>
        </w:rPr>
        <w:tab/>
      </w:r>
      <w:r w:rsidRPr="00213739">
        <w:rPr>
          <w:rFonts w:ascii="Century Schoolbook" w:hAnsi="Century Schoolbook" w:cs="Times New Roman"/>
          <w:spacing w:val="-5"/>
        </w:rPr>
        <w:tab/>
      </w:r>
      <w:r w:rsidR="0098166A" w:rsidRPr="00213739">
        <w:rPr>
          <w:rFonts w:ascii="Century Schoolbook" w:hAnsi="Century Schoolbook" w:cs="Times New Roman"/>
          <w:spacing w:val="-5"/>
        </w:rPr>
        <w:t>____________________________________</w:t>
      </w:r>
      <w:r w:rsidR="0098166A" w:rsidRPr="00213739">
        <w:rPr>
          <w:rFonts w:ascii="Century Schoolbook" w:hAnsi="Century Schoolbook" w:cs="Times New Roman"/>
          <w:spacing w:val="-5"/>
        </w:rPr>
        <w:br/>
        <w:t xml:space="preserve">                                                                               Debtors</w:t>
      </w:r>
      <w:r w:rsidR="00492A65" w:rsidRPr="00213739">
        <w:rPr>
          <w:rFonts w:ascii="Century Schoolbook" w:hAnsi="Century Schoolbook" w:cs="Times New Roman"/>
          <w:spacing w:val="-5"/>
        </w:rPr>
        <w:t>’</w:t>
      </w:r>
      <w:r w:rsidR="0098166A" w:rsidRPr="00213739">
        <w:rPr>
          <w:rFonts w:ascii="Century Schoolbook" w:hAnsi="Century Schoolbook" w:cs="Times New Roman"/>
          <w:spacing w:val="-5"/>
        </w:rPr>
        <w:t xml:space="preserve"> attorney</w:t>
      </w:r>
    </w:p>
    <w:sectPr w:rsidR="0098166A" w:rsidRPr="00213739" w:rsidSect="000B2E9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77"/>
    <w:rsid w:val="0005700D"/>
    <w:rsid w:val="00070AA0"/>
    <w:rsid w:val="00073109"/>
    <w:rsid w:val="000B2E9D"/>
    <w:rsid w:val="000C0116"/>
    <w:rsid w:val="000F66D6"/>
    <w:rsid w:val="000F7331"/>
    <w:rsid w:val="00132472"/>
    <w:rsid w:val="00147543"/>
    <w:rsid w:val="00154471"/>
    <w:rsid w:val="00166B8A"/>
    <w:rsid w:val="0018128E"/>
    <w:rsid w:val="00213739"/>
    <w:rsid w:val="002B013C"/>
    <w:rsid w:val="00327E93"/>
    <w:rsid w:val="00375145"/>
    <w:rsid w:val="00397978"/>
    <w:rsid w:val="003D4F0B"/>
    <w:rsid w:val="00492A65"/>
    <w:rsid w:val="004C5BF8"/>
    <w:rsid w:val="004D024B"/>
    <w:rsid w:val="004F7258"/>
    <w:rsid w:val="00597353"/>
    <w:rsid w:val="005A7F61"/>
    <w:rsid w:val="005C1FB4"/>
    <w:rsid w:val="00641AEB"/>
    <w:rsid w:val="00667C96"/>
    <w:rsid w:val="006A36A4"/>
    <w:rsid w:val="006B320C"/>
    <w:rsid w:val="007C32C7"/>
    <w:rsid w:val="007F5432"/>
    <w:rsid w:val="00841272"/>
    <w:rsid w:val="00844E0A"/>
    <w:rsid w:val="00851581"/>
    <w:rsid w:val="00877A4E"/>
    <w:rsid w:val="00901773"/>
    <w:rsid w:val="0098166A"/>
    <w:rsid w:val="00A00C04"/>
    <w:rsid w:val="00A07EAE"/>
    <w:rsid w:val="00A1727F"/>
    <w:rsid w:val="00A7265B"/>
    <w:rsid w:val="00AA0416"/>
    <w:rsid w:val="00AA436D"/>
    <w:rsid w:val="00AC1B78"/>
    <w:rsid w:val="00AF229A"/>
    <w:rsid w:val="00B23E5A"/>
    <w:rsid w:val="00B26232"/>
    <w:rsid w:val="00B4031E"/>
    <w:rsid w:val="00B465CC"/>
    <w:rsid w:val="00C24B84"/>
    <w:rsid w:val="00C441B1"/>
    <w:rsid w:val="00C64E0E"/>
    <w:rsid w:val="00C76E77"/>
    <w:rsid w:val="00CC3D64"/>
    <w:rsid w:val="00CF5AFE"/>
    <w:rsid w:val="00D12C12"/>
    <w:rsid w:val="00D46351"/>
    <w:rsid w:val="00D6564D"/>
    <w:rsid w:val="00D960F2"/>
    <w:rsid w:val="00DB42AC"/>
    <w:rsid w:val="00DC4785"/>
    <w:rsid w:val="00E25405"/>
    <w:rsid w:val="00E572AE"/>
    <w:rsid w:val="00E81B07"/>
    <w:rsid w:val="00EC2914"/>
    <w:rsid w:val="00EF2A53"/>
    <w:rsid w:val="00F04ABA"/>
    <w:rsid w:val="00F241CB"/>
    <w:rsid w:val="00F24CEC"/>
    <w:rsid w:val="00FC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17AA"/>
  <w15:docId w15:val="{05CA41E6-227B-4F97-9B9A-8BCB652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1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B78"/>
    <w:rPr>
      <w:rFonts w:ascii="Segoe UI" w:eastAsia="Palatino Linotype" w:hAnsi="Segoe UI" w:cs="Segoe UI"/>
      <w:sz w:val="18"/>
      <w:szCs w:val="18"/>
    </w:rPr>
  </w:style>
  <w:style w:type="character" w:styleId="CommentReference">
    <w:name w:val="annotation reference"/>
    <w:basedOn w:val="DefaultParagraphFont"/>
    <w:uiPriority w:val="99"/>
    <w:semiHidden/>
    <w:unhideWhenUsed/>
    <w:rsid w:val="00AC1B78"/>
    <w:rPr>
      <w:sz w:val="16"/>
      <w:szCs w:val="16"/>
    </w:rPr>
  </w:style>
  <w:style w:type="paragraph" w:styleId="CommentText">
    <w:name w:val="annotation text"/>
    <w:basedOn w:val="Normal"/>
    <w:link w:val="CommentTextChar"/>
    <w:uiPriority w:val="99"/>
    <w:semiHidden/>
    <w:unhideWhenUsed/>
    <w:rsid w:val="00AC1B78"/>
    <w:rPr>
      <w:sz w:val="20"/>
      <w:szCs w:val="20"/>
    </w:rPr>
  </w:style>
  <w:style w:type="character" w:customStyle="1" w:styleId="CommentTextChar">
    <w:name w:val="Comment Text Char"/>
    <w:basedOn w:val="DefaultParagraphFont"/>
    <w:link w:val="CommentText"/>
    <w:uiPriority w:val="99"/>
    <w:semiHidden/>
    <w:rsid w:val="00AC1B78"/>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AC1B78"/>
    <w:rPr>
      <w:b/>
      <w:bCs/>
    </w:rPr>
  </w:style>
  <w:style w:type="character" w:customStyle="1" w:styleId="CommentSubjectChar">
    <w:name w:val="Comment Subject Char"/>
    <w:basedOn w:val="CommentTextChar"/>
    <w:link w:val="CommentSubject"/>
    <w:uiPriority w:val="99"/>
    <w:semiHidden/>
    <w:rsid w:val="00AC1B78"/>
    <w:rPr>
      <w:rFonts w:ascii="Palatino Linotype" w:eastAsia="Palatino Linotype" w:hAnsi="Palatino Linotype" w:cs="Palatino Linotype"/>
      <w:b/>
      <w:bCs/>
      <w:sz w:val="20"/>
      <w:szCs w:val="20"/>
    </w:rPr>
  </w:style>
  <w:style w:type="character" w:customStyle="1" w:styleId="BodyTextChar">
    <w:name w:val="Body Text Char"/>
    <w:basedOn w:val="DefaultParagraphFont"/>
    <w:link w:val="BodyText"/>
    <w:uiPriority w:val="1"/>
    <w:rsid w:val="0098166A"/>
    <w:rPr>
      <w:rFonts w:ascii="Palatino Linotype" w:eastAsia="Palatino Linotype" w:hAnsi="Palatino Linotype" w:cs="Palatino Linotype"/>
      <w:sz w:val="24"/>
      <w:szCs w:val="24"/>
    </w:rPr>
  </w:style>
  <w:style w:type="paragraph" w:styleId="NormalWeb">
    <w:name w:val="Normal (Web)"/>
    <w:basedOn w:val="Normal"/>
    <w:uiPriority w:val="99"/>
    <w:semiHidden/>
    <w:unhideWhenUsed/>
    <w:rsid w:val="00D4635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13739"/>
    <w:pPr>
      <w:spacing w:after="120" w:line="480" w:lineRule="auto"/>
    </w:pPr>
  </w:style>
  <w:style w:type="character" w:customStyle="1" w:styleId="BodyText2Char">
    <w:name w:val="Body Text 2 Char"/>
    <w:basedOn w:val="DefaultParagraphFont"/>
    <w:link w:val="BodyText2"/>
    <w:uiPriority w:val="99"/>
    <w:semiHidden/>
    <w:rsid w:val="00213739"/>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1963">
      <w:bodyDiv w:val="1"/>
      <w:marLeft w:val="0"/>
      <w:marRight w:val="0"/>
      <w:marTop w:val="0"/>
      <w:marBottom w:val="0"/>
      <w:divBdr>
        <w:top w:val="none" w:sz="0" w:space="0" w:color="auto"/>
        <w:left w:val="none" w:sz="0" w:space="0" w:color="auto"/>
        <w:bottom w:val="none" w:sz="0" w:space="0" w:color="auto"/>
        <w:right w:val="none" w:sz="0" w:space="0" w:color="auto"/>
      </w:divBdr>
    </w:div>
    <w:div w:id="1028683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gov.com/joi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00E4339174647B6EDAA13E6346DE7" ma:contentTypeVersion="6" ma:contentTypeDescription="Create a new document." ma:contentTypeScope="" ma:versionID="afc1a153382bb56d114ab54b783f5b0e">
  <xsd:schema xmlns:xsd="http://www.w3.org/2001/XMLSchema" xmlns:xs="http://www.w3.org/2001/XMLSchema" xmlns:p="http://schemas.microsoft.com/office/2006/metadata/properties" xmlns:ns2="8565da5f-31df-47fe-a6c9-f62851a004e6" xmlns:ns3="bc2f5ac7-ce44-4177-968b-d70660c82f6d" targetNamespace="http://schemas.microsoft.com/office/2006/metadata/properties" ma:root="true" ma:fieldsID="cc845e023a54cc3fe05e71455465e093" ns2:_="" ns3:_="">
    <xsd:import namespace="8565da5f-31df-47fe-a6c9-f62851a004e6"/>
    <xsd:import namespace="bc2f5ac7-ce44-4177-968b-d70660c82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5da5f-31df-47fe-a6c9-f62851a00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f5ac7-ce44-4177-968b-d70660c82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0823B-E82B-462B-A1E1-E10083EA7D55}">
  <ds:schemaRefs>
    <ds:schemaRef ds:uri="http://purl.org/dc/elements/1.1/"/>
    <ds:schemaRef ds:uri="http://schemas.microsoft.com/office/2006/metadata/properties"/>
    <ds:schemaRef ds:uri="8565da5f-31df-47fe-a6c9-f62851a004e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c2f5ac7-ce44-4177-968b-d70660c82f6d"/>
    <ds:schemaRef ds:uri="http://www.w3.org/XML/1998/namespace"/>
    <ds:schemaRef ds:uri="http://purl.org/dc/terms/"/>
  </ds:schemaRefs>
</ds:datastoreItem>
</file>

<file path=customXml/itemProps2.xml><?xml version="1.0" encoding="utf-8"?>
<ds:datastoreItem xmlns:ds="http://schemas.openxmlformats.org/officeDocument/2006/customXml" ds:itemID="{A4ACB62F-250F-41F1-AFA3-CAA562D58EF3}">
  <ds:schemaRefs>
    <ds:schemaRef ds:uri="http://schemas.microsoft.com/sharepoint/v3/contenttype/forms"/>
  </ds:schemaRefs>
</ds:datastoreItem>
</file>

<file path=customXml/itemProps3.xml><?xml version="1.0" encoding="utf-8"?>
<ds:datastoreItem xmlns:ds="http://schemas.openxmlformats.org/officeDocument/2006/customXml" ds:itemID="{EEAB2E91-821C-4B98-B5B3-1AADADF3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5da5f-31df-47fe-a6c9-f62851a004e6"/>
    <ds:schemaRef ds:uri="bc2f5ac7-ce44-4177-968b-d70660c82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Form Order Approving MFR Stipulation (on website).docx</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Order Approving MFR Stipulation (on website).docx</dc:title>
  <dc:creator>bartelsp</dc:creator>
  <cp:lastModifiedBy>Rachel Blise</cp:lastModifiedBy>
  <cp:revision>4</cp:revision>
  <cp:lastPrinted>2024-08-13T21:42:00Z</cp:lastPrinted>
  <dcterms:created xsi:type="dcterms:W3CDTF">2025-05-01T16:15:00Z</dcterms:created>
  <dcterms:modified xsi:type="dcterms:W3CDTF">2025-05-01T16:28:00Z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0x010100A7F00E4339174647B6EDAA13E6346DE7</vt:lpwstr>
  </property>
  <property fmtid="{D5CDD505-2E9C-101B-9397-08002B2CF9AE}" pid="6" name="ENTCourtLocation">
    <vt:lpwstr/>
  </property>
  <property fmtid="{D5CDD505-2E9C-101B-9397-08002B2CF9AE}" pid="7" name="ENTJudicialDocTopic">
    <vt:lpwstr/>
  </property>
  <property fmtid="{D5CDD505-2E9C-101B-9397-08002B2CF9AE}" pid="8" name="ENTJudicialDocType">
    <vt:lpwstr/>
  </property>
  <property fmtid="{D5CDD505-2E9C-101B-9397-08002B2CF9AE}" pid="9" name="o453b33dd94644ffa0705ead417bad76">
    <vt:lpwstr/>
  </property>
  <property fmtid="{D5CDD505-2E9C-101B-9397-08002B2CF9AE}" pid="10" name="p469d0ee1c0a43b49ab6a131286895c2">
    <vt:lpwstr/>
  </property>
  <property fmtid="{D5CDD505-2E9C-101B-9397-08002B2CF9AE}" pid="11" name="c3729ffb18354523b4f77bf614e88b07">
    <vt:lpwstr/>
  </property>
  <property fmtid="{D5CDD505-2E9C-101B-9397-08002B2CF9AE}" pid="12" name="TaxCatchAll">
    <vt:lpwstr/>
  </property>
</Properties>
</file>